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bookmarkStart w:id="0" w:name="_GoBack"/>
      <w:bookmarkEnd w:id="0"/>
      <w:r w:rsidRPr="00514FC4">
        <w:rPr>
          <w:rFonts w:ascii="Times New Roman" w:eastAsia="Times New Roman" w:hAnsi="Times New Roman" w:cs="Times New Roman"/>
          <w:b/>
          <w:bCs/>
          <w:sz w:val="24"/>
          <w:szCs w:val="24"/>
          <w:lang w:eastAsia="it-IT"/>
        </w:rPr>
        <w:t xml:space="preserve">Autismo, </w:t>
      </w:r>
      <w:proofErr w:type="spellStart"/>
      <w:r w:rsidRPr="00514FC4">
        <w:rPr>
          <w:rFonts w:ascii="Times New Roman" w:eastAsia="Times New Roman" w:hAnsi="Times New Roman" w:cs="Times New Roman"/>
          <w:b/>
          <w:bCs/>
          <w:sz w:val="24"/>
          <w:szCs w:val="24"/>
          <w:lang w:eastAsia="it-IT"/>
        </w:rPr>
        <w:t>Anffas</w:t>
      </w:r>
      <w:proofErr w:type="spellEnd"/>
      <w:r w:rsidRPr="00514FC4">
        <w:rPr>
          <w:rFonts w:ascii="Times New Roman" w:eastAsia="Times New Roman" w:hAnsi="Times New Roman" w:cs="Times New Roman"/>
          <w:b/>
          <w:bCs/>
          <w:sz w:val="24"/>
          <w:szCs w:val="24"/>
          <w:lang w:eastAsia="it-IT"/>
        </w:rPr>
        <w:t xml:space="preserve"> lancia l'appello: le persone, prima dei trattamenti</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b/>
          <w:bCs/>
          <w:sz w:val="24"/>
          <w:szCs w:val="24"/>
          <w:lang w:eastAsia="it-IT"/>
        </w:rPr>
        <w:t xml:space="preserve">Diffuso il documento nazionale che raccoglie la posizione di famiglie soci ed esperti del settore. Tra i punti fondamentali, il riconoscimento del diritto all’autodeterminazione e l’attenzione all’unicità della persona, attraverso una progettualità precoce, complessa e personalizzata </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ROMA - </w:t>
      </w:r>
      <w:r w:rsidRPr="00514FC4">
        <w:rPr>
          <w:rFonts w:ascii="Times New Roman" w:eastAsia="Times New Roman" w:hAnsi="Times New Roman" w:cs="Times New Roman"/>
          <w:b/>
          <w:bCs/>
          <w:sz w:val="24"/>
          <w:szCs w:val="24"/>
          <w:lang w:eastAsia="it-IT"/>
        </w:rPr>
        <w:t xml:space="preserve">La persona e i suoi diritti, prima del disturbo e del suo trattamenti: questo, in estrema sintesi, è il senso del documento di posizione sull’autismo diffuso oggi da </w:t>
      </w:r>
      <w:hyperlink r:id="rId5" w:tgtFrame="_blank" w:history="1">
        <w:proofErr w:type="spellStart"/>
        <w:r w:rsidRPr="00514FC4">
          <w:rPr>
            <w:rFonts w:ascii="Times New Roman" w:eastAsia="Times New Roman" w:hAnsi="Times New Roman" w:cs="Times New Roman"/>
            <w:b/>
            <w:bCs/>
            <w:color w:val="0000FF"/>
            <w:sz w:val="24"/>
            <w:szCs w:val="24"/>
            <w:u w:val="single"/>
            <w:lang w:eastAsia="it-IT"/>
          </w:rPr>
          <w:t>Anffas</w:t>
        </w:r>
        <w:proofErr w:type="spellEnd"/>
        <w:r w:rsidRPr="00514FC4">
          <w:rPr>
            <w:rFonts w:ascii="Times New Roman" w:eastAsia="Times New Roman" w:hAnsi="Times New Roman" w:cs="Times New Roman"/>
            <w:b/>
            <w:bCs/>
            <w:color w:val="0000FF"/>
            <w:sz w:val="24"/>
            <w:szCs w:val="24"/>
            <w:u w:val="single"/>
            <w:lang w:eastAsia="it-IT"/>
          </w:rPr>
          <w:t xml:space="preserve"> </w:t>
        </w:r>
        <w:proofErr w:type="spellStart"/>
        <w:r w:rsidRPr="00514FC4">
          <w:rPr>
            <w:rFonts w:ascii="Times New Roman" w:eastAsia="Times New Roman" w:hAnsi="Times New Roman" w:cs="Times New Roman"/>
            <w:b/>
            <w:bCs/>
            <w:color w:val="0000FF"/>
            <w:sz w:val="24"/>
            <w:szCs w:val="24"/>
            <w:u w:val="single"/>
            <w:lang w:eastAsia="it-IT"/>
          </w:rPr>
          <w:t>onlus</w:t>
        </w:r>
        <w:proofErr w:type="spellEnd"/>
      </w:hyperlink>
      <w:r w:rsidRPr="00514FC4">
        <w:rPr>
          <w:rFonts w:ascii="Times New Roman" w:eastAsia="Times New Roman" w:hAnsi="Times New Roman" w:cs="Times New Roman"/>
          <w:sz w:val="24"/>
          <w:szCs w:val="24"/>
          <w:lang w:eastAsia="it-IT"/>
        </w:rPr>
        <w:t xml:space="preserve"> ed elaborato dal gruppo nazionale dell’associazione, che raccoglie oltre 100 membri in tutta Italia tra famiglie, soci ed esperti del settore. Un documento che esprime la posizione ufficiale di </w:t>
      </w:r>
      <w:proofErr w:type="spellStart"/>
      <w:r w:rsidRPr="00514FC4">
        <w:rPr>
          <w:rFonts w:ascii="Times New Roman" w:eastAsia="Times New Roman" w:hAnsi="Times New Roman" w:cs="Times New Roman"/>
          <w:sz w:val="24"/>
          <w:szCs w:val="24"/>
          <w:lang w:eastAsia="it-IT"/>
        </w:rPr>
        <w:t>Anffas</w:t>
      </w:r>
      <w:proofErr w:type="spellEnd"/>
      <w:r w:rsidRPr="00514FC4">
        <w:rPr>
          <w:rFonts w:ascii="Times New Roman" w:eastAsia="Times New Roman" w:hAnsi="Times New Roman" w:cs="Times New Roman"/>
          <w:sz w:val="24"/>
          <w:szCs w:val="24"/>
          <w:lang w:eastAsia="it-IT"/>
        </w:rPr>
        <w:t xml:space="preserve">, sulla base delle evidenze scientifiche e delle Linee guida n. 21 dell’Istituto superiore di Sanità. </w:t>
      </w:r>
      <w:r w:rsidRPr="00514FC4">
        <w:rPr>
          <w:rFonts w:ascii="Times New Roman" w:eastAsia="Times New Roman" w:hAnsi="Times New Roman" w:cs="Times New Roman"/>
          <w:b/>
          <w:bCs/>
          <w:sz w:val="24"/>
          <w:szCs w:val="24"/>
          <w:lang w:eastAsia="it-IT"/>
        </w:rPr>
        <w:t>Al centro, quindi, la complessità della persona e il diritto di questa alla costruzione di un progetto globale e personalizzato di vita, elaborato precocemente, attuato da operatori opportunamente formati e finalizzato alla piena inclusione nella società e alla migliore qualità di vita possibile.</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w:t>
      </w:r>
      <w:proofErr w:type="spellStart"/>
      <w:r w:rsidRPr="00514FC4">
        <w:rPr>
          <w:rFonts w:ascii="Times New Roman" w:eastAsia="Times New Roman" w:hAnsi="Times New Roman" w:cs="Times New Roman"/>
          <w:sz w:val="24"/>
          <w:szCs w:val="24"/>
          <w:lang w:eastAsia="it-IT"/>
        </w:rPr>
        <w:t>Anffas</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Onlus</w:t>
      </w:r>
      <w:proofErr w:type="spellEnd"/>
      <w:r w:rsidRPr="00514FC4">
        <w:rPr>
          <w:rFonts w:ascii="Times New Roman" w:eastAsia="Times New Roman" w:hAnsi="Times New Roman" w:cs="Times New Roman"/>
          <w:sz w:val="24"/>
          <w:szCs w:val="24"/>
          <w:lang w:eastAsia="it-IT"/>
        </w:rPr>
        <w:t xml:space="preserve"> – si legge nella sintesi del documento - si prende cura di circa 4 mila persone con disturbi dello spettro autistico (la maggior parte delle quali bambini ed adolescenti) e delle loro famiglie in tutta Italia”. Il documento nasce dall’esigenza di “riassumere e comunicare il proprio posizionamento in materia”, dal momento che “sui disturbi dello spettro autistico c’è stata e c’è, negli ultimi anni, un’attenzione nuova e specifica ed il dibattito si concentra oggi principalmente sugli aspetti etiologici, diagnostici e di trattamento. Il tutto con le ovvie ripercussioni di tipo programmatorio e politico”. </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Diversi i temi affrontati da </w:t>
      </w:r>
      <w:proofErr w:type="spellStart"/>
      <w:r w:rsidRPr="00514FC4">
        <w:rPr>
          <w:rFonts w:ascii="Times New Roman" w:eastAsia="Times New Roman" w:hAnsi="Times New Roman" w:cs="Times New Roman"/>
          <w:sz w:val="24"/>
          <w:szCs w:val="24"/>
          <w:lang w:eastAsia="it-IT"/>
        </w:rPr>
        <w:t>Anffas</w:t>
      </w:r>
      <w:proofErr w:type="spellEnd"/>
      <w:r w:rsidRPr="00514FC4">
        <w:rPr>
          <w:rFonts w:ascii="Times New Roman" w:eastAsia="Times New Roman" w:hAnsi="Times New Roman" w:cs="Times New Roman"/>
          <w:sz w:val="24"/>
          <w:szCs w:val="24"/>
          <w:lang w:eastAsia="it-IT"/>
        </w:rPr>
        <w:t xml:space="preserve"> nel documento: dalla “</w:t>
      </w:r>
      <w:r w:rsidRPr="00514FC4">
        <w:rPr>
          <w:rFonts w:ascii="Times New Roman" w:eastAsia="Times New Roman" w:hAnsi="Times New Roman" w:cs="Times New Roman"/>
          <w:b/>
          <w:bCs/>
          <w:sz w:val="24"/>
          <w:szCs w:val="24"/>
          <w:lang w:eastAsia="it-IT"/>
        </w:rPr>
        <w:t>visione degli autismi nel tempo” alle cifre sull’autismo, dalle cause agli interventi, dalla qualità di vita</w:t>
      </w:r>
      <w:r w:rsidRPr="00514FC4">
        <w:rPr>
          <w:rFonts w:ascii="Times New Roman" w:eastAsia="Times New Roman" w:hAnsi="Times New Roman" w:cs="Times New Roman"/>
          <w:sz w:val="24"/>
          <w:szCs w:val="24"/>
          <w:lang w:eastAsia="it-IT"/>
        </w:rPr>
        <w:t xml:space="preserve">. Tra le raccomandazioni, c’è quella a una “intensa e costante attenzione verso gli interessi delle persone con autismo, come pure alla precocità e complessità di interventi “a tutto tondo”, opportunamente monitorati. Soprattutto, però, quel che conta è “il tema del riconoscimento dei diritti e tra tutti quello dell’autodeterminazione per le persone con disabilità”. Di qui, l’invito ad “ascoltare le esperienze delle persone con autismo, che hanno nomi e cognomi, storia, vita e desideri, che stanno fortemente in mezzo tra ‘base biologica e fenomenologia clinica’ e che spostano l’attenzione sull’unicità della persona”. </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Per il presidente dell’associazione, </w:t>
      </w:r>
      <w:r w:rsidRPr="00514FC4">
        <w:rPr>
          <w:rFonts w:ascii="Times New Roman" w:eastAsia="Times New Roman" w:hAnsi="Times New Roman" w:cs="Times New Roman"/>
          <w:b/>
          <w:bCs/>
          <w:sz w:val="24"/>
          <w:szCs w:val="24"/>
          <w:lang w:eastAsia="it-IT"/>
        </w:rPr>
        <w:t>Roberto Speziale, scopo del documento è “ribadire ulteriormente il nostro impegno nel rappresentare le istanze delle persone con autismo</w:t>
      </w:r>
      <w:r w:rsidRPr="00514FC4">
        <w:rPr>
          <w:rFonts w:ascii="Times New Roman" w:eastAsia="Times New Roman" w:hAnsi="Times New Roman" w:cs="Times New Roman"/>
          <w:sz w:val="24"/>
          <w:szCs w:val="24"/>
          <w:lang w:eastAsia="it-IT"/>
        </w:rPr>
        <w:t xml:space="preserve"> e delle loro famiglie, partendo dall’ascolto diretto delle loro voci, in collaborazione con i soggetti che a vario titolo operano nel campo ed in un’ottica di sussidiarietà rispetto ad uno Stato chiamato a garantire diritti e pari opportunità per tutti i cittadini. “In un contesto complesso e frammentato come quello che gravita intorno alle persone con disturbi dello spettro autistico ed alle loro famiglie – continua - </w:t>
      </w:r>
      <w:proofErr w:type="spellStart"/>
      <w:r w:rsidRPr="00514FC4">
        <w:rPr>
          <w:rFonts w:ascii="Times New Roman" w:eastAsia="Times New Roman" w:hAnsi="Times New Roman" w:cs="Times New Roman"/>
          <w:sz w:val="24"/>
          <w:szCs w:val="24"/>
          <w:lang w:eastAsia="it-IT"/>
        </w:rPr>
        <w:t>Anffas</w:t>
      </w:r>
      <w:proofErr w:type="spellEnd"/>
      <w:r w:rsidRPr="00514FC4">
        <w:rPr>
          <w:rFonts w:ascii="Times New Roman" w:eastAsia="Times New Roman" w:hAnsi="Times New Roman" w:cs="Times New Roman"/>
          <w:sz w:val="24"/>
          <w:szCs w:val="24"/>
          <w:lang w:eastAsia="it-IT"/>
        </w:rPr>
        <w:t xml:space="preserve"> desidera assumere una posizione forte e precisa, non tanto e non solo per le questioni specifiche emergenti in materia, quanto piuttosto per il rischio che queste persone corrono di veder strumentalizzate le proprie istanze, di essere penalizzate dalla frammentazione della rappresentanza e degli interventi e per il pericolo che l’attenzione si sposti definitivamente ed inequivocabilmente dalla persona alla malattia, con un balzo indietro dentro un modello che con tutte le nostre forze da anni tentiamo di archiviare definitivamente, insieme alle discriminazioni che questo ha causato ed ancora causa alle persone con disabilità”. L’impegno di </w:t>
      </w:r>
      <w:proofErr w:type="spellStart"/>
      <w:r w:rsidRPr="00514FC4">
        <w:rPr>
          <w:rFonts w:ascii="Times New Roman" w:eastAsia="Times New Roman" w:hAnsi="Times New Roman" w:cs="Times New Roman"/>
          <w:sz w:val="24"/>
          <w:szCs w:val="24"/>
          <w:lang w:eastAsia="it-IT"/>
        </w:rPr>
        <w:t>Anffas</w:t>
      </w:r>
      <w:proofErr w:type="spellEnd"/>
      <w:r w:rsidRPr="00514FC4">
        <w:rPr>
          <w:rFonts w:ascii="Times New Roman" w:eastAsia="Times New Roman" w:hAnsi="Times New Roman" w:cs="Times New Roman"/>
          <w:sz w:val="24"/>
          <w:szCs w:val="24"/>
          <w:lang w:eastAsia="it-IT"/>
        </w:rPr>
        <w:t xml:space="preserve"> va però oltre la dichiarazione e la diffusione di posizioni ufficiali</w:t>
      </w:r>
      <w:r w:rsidRPr="00514FC4">
        <w:rPr>
          <w:rFonts w:ascii="Times New Roman" w:eastAsia="Times New Roman" w:hAnsi="Times New Roman" w:cs="Times New Roman"/>
          <w:b/>
          <w:bCs/>
          <w:sz w:val="24"/>
          <w:szCs w:val="24"/>
          <w:lang w:eastAsia="it-IT"/>
        </w:rPr>
        <w:t>: l’associazione ha infatti “messo in campo una specifica progettualità, dal titolo Autismi 2.0, mirata a rendere concrete le riflessioni e principi contenute nel documento stesso</w:t>
      </w:r>
      <w:r w:rsidRPr="00514FC4">
        <w:rPr>
          <w:rFonts w:ascii="Times New Roman" w:eastAsia="Times New Roman" w:hAnsi="Times New Roman" w:cs="Times New Roman"/>
          <w:sz w:val="24"/>
          <w:szCs w:val="24"/>
          <w:lang w:eastAsia="it-IT"/>
        </w:rPr>
        <w:t xml:space="preserve">”, conclude Speziale. </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b/>
          <w:bCs/>
          <w:sz w:val="24"/>
          <w:szCs w:val="24"/>
          <w:lang w:eastAsia="it-IT"/>
        </w:rPr>
        <w:lastRenderedPageBreak/>
        <w:t xml:space="preserve">Autismo, </w:t>
      </w:r>
      <w:proofErr w:type="spellStart"/>
      <w:r w:rsidRPr="00514FC4">
        <w:rPr>
          <w:rFonts w:ascii="Times New Roman" w:eastAsia="Times New Roman" w:hAnsi="Times New Roman" w:cs="Times New Roman"/>
          <w:b/>
          <w:bCs/>
          <w:sz w:val="24"/>
          <w:szCs w:val="24"/>
          <w:lang w:eastAsia="it-IT"/>
        </w:rPr>
        <w:t>l'Iss</w:t>
      </w:r>
      <w:proofErr w:type="spellEnd"/>
      <w:r w:rsidRPr="00514FC4">
        <w:rPr>
          <w:rFonts w:ascii="Times New Roman" w:eastAsia="Times New Roman" w:hAnsi="Times New Roman" w:cs="Times New Roman"/>
          <w:b/>
          <w:bCs/>
          <w:sz w:val="24"/>
          <w:szCs w:val="24"/>
          <w:lang w:eastAsia="it-IT"/>
        </w:rPr>
        <w:t xml:space="preserve"> presenta la prima indagine sull'assistenza sanitaria in Italia</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b/>
          <w:bCs/>
          <w:sz w:val="24"/>
          <w:szCs w:val="24"/>
          <w:lang w:eastAsia="it-IT"/>
        </w:rPr>
        <w:t xml:space="preserve">Si tratta di dati che possono contribuire ad informare i decisori politici e rappresentare un modello di studio applicabile anche in altri paesi dell'Ue </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Roma - Creare un database globale sui disturbi dello spettro autistico, istituire una rete scientifica ed epidemiologica europea, promuovere l'avvio di Registri nazionali in Italia e negli altri paesi. Sono questi gli obiettivi discussi oggi all'Istituto superiore di </w:t>
      </w:r>
      <w:proofErr w:type="spellStart"/>
      <w:r w:rsidRPr="00514FC4">
        <w:rPr>
          <w:rFonts w:ascii="Times New Roman" w:eastAsia="Times New Roman" w:hAnsi="Times New Roman" w:cs="Times New Roman"/>
          <w:sz w:val="24"/>
          <w:szCs w:val="24"/>
          <w:lang w:eastAsia="it-IT"/>
        </w:rPr>
        <w:t>Sanita'</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Iss</w:t>
      </w:r>
      <w:proofErr w:type="spellEnd"/>
      <w:r w:rsidRPr="00514FC4">
        <w:rPr>
          <w:rFonts w:ascii="Times New Roman" w:eastAsia="Times New Roman" w:hAnsi="Times New Roman" w:cs="Times New Roman"/>
          <w:sz w:val="24"/>
          <w:szCs w:val="24"/>
          <w:lang w:eastAsia="it-IT"/>
        </w:rPr>
        <w:t xml:space="preserve">) nell'ambito della conferenza internazionale 'Strategic agenda for </w:t>
      </w:r>
      <w:proofErr w:type="spellStart"/>
      <w:r w:rsidRPr="00514FC4">
        <w:rPr>
          <w:rFonts w:ascii="Times New Roman" w:eastAsia="Times New Roman" w:hAnsi="Times New Roman" w:cs="Times New Roman"/>
          <w:sz w:val="24"/>
          <w:szCs w:val="24"/>
          <w:lang w:eastAsia="it-IT"/>
        </w:rPr>
        <w:t>Autism</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Spectrum</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Disorders</w:t>
      </w:r>
      <w:proofErr w:type="spellEnd"/>
      <w:r w:rsidRPr="00514FC4">
        <w:rPr>
          <w:rFonts w:ascii="Times New Roman" w:eastAsia="Times New Roman" w:hAnsi="Times New Roman" w:cs="Times New Roman"/>
          <w:sz w:val="24"/>
          <w:szCs w:val="24"/>
          <w:lang w:eastAsia="it-IT"/>
        </w:rPr>
        <w:t xml:space="preserve">: a public </w:t>
      </w:r>
      <w:proofErr w:type="spellStart"/>
      <w:r w:rsidRPr="00514FC4">
        <w:rPr>
          <w:rFonts w:ascii="Times New Roman" w:eastAsia="Times New Roman" w:hAnsi="Times New Roman" w:cs="Times New Roman"/>
          <w:sz w:val="24"/>
          <w:szCs w:val="24"/>
          <w:lang w:eastAsia="it-IT"/>
        </w:rPr>
        <w:t>health</w:t>
      </w:r>
      <w:proofErr w:type="spellEnd"/>
      <w:r w:rsidRPr="00514FC4">
        <w:rPr>
          <w:rFonts w:ascii="Times New Roman" w:eastAsia="Times New Roman" w:hAnsi="Times New Roman" w:cs="Times New Roman"/>
          <w:sz w:val="24"/>
          <w:szCs w:val="24"/>
          <w:lang w:eastAsia="it-IT"/>
        </w:rPr>
        <w:t xml:space="preserve"> and policy </w:t>
      </w:r>
      <w:proofErr w:type="spellStart"/>
      <w:r w:rsidRPr="00514FC4">
        <w:rPr>
          <w:rFonts w:ascii="Times New Roman" w:eastAsia="Times New Roman" w:hAnsi="Times New Roman" w:cs="Times New Roman"/>
          <w:sz w:val="24"/>
          <w:szCs w:val="24"/>
          <w:lang w:eastAsia="it-IT"/>
        </w:rPr>
        <w:t>perspective</w:t>
      </w:r>
      <w:proofErr w:type="spellEnd"/>
      <w:r w:rsidRPr="00514FC4">
        <w:rPr>
          <w:rFonts w:ascii="Times New Roman" w:eastAsia="Times New Roman" w:hAnsi="Times New Roman" w:cs="Times New Roman"/>
          <w:sz w:val="24"/>
          <w:szCs w:val="24"/>
          <w:lang w:eastAsia="it-IT"/>
        </w:rPr>
        <w:t>'.</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Tema centrale </w:t>
      </w:r>
      <w:proofErr w:type="spellStart"/>
      <w:r w:rsidRPr="00514FC4">
        <w:rPr>
          <w:rFonts w:ascii="Times New Roman" w:eastAsia="Times New Roman" w:hAnsi="Times New Roman" w:cs="Times New Roman"/>
          <w:sz w:val="24"/>
          <w:szCs w:val="24"/>
          <w:lang w:eastAsia="it-IT"/>
        </w:rPr>
        <w:t>e'</w:t>
      </w:r>
      <w:proofErr w:type="spellEnd"/>
      <w:r w:rsidRPr="00514FC4">
        <w:rPr>
          <w:rFonts w:ascii="Times New Roman" w:eastAsia="Times New Roman" w:hAnsi="Times New Roman" w:cs="Times New Roman"/>
          <w:sz w:val="24"/>
          <w:szCs w:val="24"/>
          <w:lang w:eastAsia="it-IT"/>
        </w:rPr>
        <w:t xml:space="preserve"> "l'urgenza di ottenere stime di prevalenza a livello nazionale ed europeo per la pianificazione di servizi efficaci e correlati </w:t>
      </w:r>
      <w:proofErr w:type="spellStart"/>
      <w:r w:rsidRPr="00514FC4">
        <w:rPr>
          <w:rFonts w:ascii="Times New Roman" w:eastAsia="Times New Roman" w:hAnsi="Times New Roman" w:cs="Times New Roman"/>
          <w:sz w:val="24"/>
          <w:szCs w:val="24"/>
          <w:lang w:eastAsia="it-IT"/>
        </w:rPr>
        <w:t>all'eta'</w:t>
      </w:r>
      <w:proofErr w:type="spellEnd"/>
      <w:r w:rsidRPr="00514FC4">
        <w:rPr>
          <w:rFonts w:ascii="Times New Roman" w:eastAsia="Times New Roman" w:hAnsi="Times New Roman" w:cs="Times New Roman"/>
          <w:sz w:val="24"/>
          <w:szCs w:val="24"/>
          <w:lang w:eastAsia="it-IT"/>
        </w:rPr>
        <w:t xml:space="preserve">. Ad oggi- scrive </w:t>
      </w:r>
      <w:proofErr w:type="spellStart"/>
      <w:r w:rsidRPr="00514FC4">
        <w:rPr>
          <w:rFonts w:ascii="Times New Roman" w:eastAsia="Times New Roman" w:hAnsi="Times New Roman" w:cs="Times New Roman"/>
          <w:sz w:val="24"/>
          <w:szCs w:val="24"/>
          <w:lang w:eastAsia="it-IT"/>
        </w:rPr>
        <w:t>l'Iss</w:t>
      </w:r>
      <w:proofErr w:type="spellEnd"/>
      <w:r w:rsidRPr="00514FC4">
        <w:rPr>
          <w:rFonts w:ascii="Times New Roman" w:eastAsia="Times New Roman" w:hAnsi="Times New Roman" w:cs="Times New Roman"/>
          <w:sz w:val="24"/>
          <w:szCs w:val="24"/>
          <w:lang w:eastAsia="it-IT"/>
        </w:rPr>
        <w:t>- sono infatti attivi ben pochi registri sui disturbi dello spettro autistico (</w:t>
      </w:r>
      <w:proofErr w:type="spellStart"/>
      <w:r w:rsidRPr="00514FC4">
        <w:rPr>
          <w:rFonts w:ascii="Times New Roman" w:eastAsia="Times New Roman" w:hAnsi="Times New Roman" w:cs="Times New Roman"/>
          <w:sz w:val="24"/>
          <w:szCs w:val="24"/>
          <w:lang w:eastAsia="it-IT"/>
        </w:rPr>
        <w:t>Autism</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spectrum</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disorders</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Asd</w:t>
      </w:r>
      <w:proofErr w:type="spellEnd"/>
      <w:r w:rsidRPr="00514FC4">
        <w:rPr>
          <w:rFonts w:ascii="Times New Roman" w:eastAsia="Times New Roman" w:hAnsi="Times New Roman" w:cs="Times New Roman"/>
          <w:sz w:val="24"/>
          <w:szCs w:val="24"/>
          <w:lang w:eastAsia="it-IT"/>
        </w:rPr>
        <w:t>) nel mondo e solo un numero limitato di studi epidemiologici possono essere utilizzati per una pianificazione appropriata della presa in carico delle persone autistiche".</w:t>
      </w:r>
    </w:p>
    <w:p w:rsid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UN PROBLEMA DI SALUTE PUBBLICA PER USA ED EUROPA - Secondo gli ultimi studi epidemiologici del Center for </w:t>
      </w:r>
      <w:proofErr w:type="spellStart"/>
      <w:r w:rsidRPr="00514FC4">
        <w:rPr>
          <w:rFonts w:ascii="Times New Roman" w:eastAsia="Times New Roman" w:hAnsi="Times New Roman" w:cs="Times New Roman"/>
          <w:sz w:val="24"/>
          <w:szCs w:val="24"/>
          <w:lang w:eastAsia="it-IT"/>
        </w:rPr>
        <w:t>Disease</w:t>
      </w:r>
      <w:proofErr w:type="spellEnd"/>
      <w:r w:rsidRPr="00514FC4">
        <w:rPr>
          <w:rFonts w:ascii="Times New Roman" w:eastAsia="Times New Roman" w:hAnsi="Times New Roman" w:cs="Times New Roman"/>
          <w:sz w:val="24"/>
          <w:szCs w:val="24"/>
          <w:lang w:eastAsia="it-IT"/>
        </w:rPr>
        <w:t xml:space="preserve"> Control americano, 1 bambino su 68 negli Stati Uniti </w:t>
      </w:r>
      <w:proofErr w:type="spellStart"/>
      <w:r w:rsidRPr="00514FC4">
        <w:rPr>
          <w:rFonts w:ascii="Times New Roman" w:eastAsia="Times New Roman" w:hAnsi="Times New Roman" w:cs="Times New Roman"/>
          <w:sz w:val="24"/>
          <w:szCs w:val="24"/>
          <w:lang w:eastAsia="it-IT"/>
        </w:rPr>
        <w:t>e'</w:t>
      </w:r>
      <w:proofErr w:type="spellEnd"/>
      <w:r w:rsidRPr="00514FC4">
        <w:rPr>
          <w:rFonts w:ascii="Times New Roman" w:eastAsia="Times New Roman" w:hAnsi="Times New Roman" w:cs="Times New Roman"/>
          <w:sz w:val="24"/>
          <w:szCs w:val="24"/>
          <w:lang w:eastAsia="it-IT"/>
        </w:rPr>
        <w:t xml:space="preserve"> autistico. Per l'agenzia federale si tratta di un "serio problema di salute pubblica". In Europa invece "sono pochi i paesi che hanno a disposizione dati di prevalenza nazionale e aggiornati- ricorda l'Istituto superiore di </w:t>
      </w:r>
      <w:proofErr w:type="spellStart"/>
      <w:r w:rsidRPr="00514FC4">
        <w:rPr>
          <w:rFonts w:ascii="Times New Roman" w:eastAsia="Times New Roman" w:hAnsi="Times New Roman" w:cs="Times New Roman"/>
          <w:sz w:val="24"/>
          <w:szCs w:val="24"/>
          <w:lang w:eastAsia="it-IT"/>
        </w:rPr>
        <w:t>Sanita'</w:t>
      </w:r>
      <w:proofErr w:type="spellEnd"/>
      <w:r w:rsidRPr="00514FC4">
        <w:rPr>
          <w:rFonts w:ascii="Times New Roman" w:eastAsia="Times New Roman" w:hAnsi="Times New Roman" w:cs="Times New Roman"/>
          <w:sz w:val="24"/>
          <w:szCs w:val="24"/>
          <w:lang w:eastAsia="it-IT"/>
        </w:rPr>
        <w:t xml:space="preserve">- tra questi, Danimarca, Svezia, Portogallo e Regno Unito. Per questo motivo </w:t>
      </w:r>
      <w:proofErr w:type="spellStart"/>
      <w:r w:rsidRPr="00514FC4">
        <w:rPr>
          <w:rFonts w:ascii="Times New Roman" w:eastAsia="Times New Roman" w:hAnsi="Times New Roman" w:cs="Times New Roman"/>
          <w:sz w:val="24"/>
          <w:szCs w:val="24"/>
          <w:lang w:eastAsia="it-IT"/>
        </w:rPr>
        <w:t>l'Iss</w:t>
      </w:r>
      <w:proofErr w:type="spellEnd"/>
      <w:r w:rsidRPr="00514FC4">
        <w:rPr>
          <w:rFonts w:ascii="Times New Roman" w:eastAsia="Times New Roman" w:hAnsi="Times New Roman" w:cs="Times New Roman"/>
          <w:sz w:val="24"/>
          <w:szCs w:val="24"/>
          <w:lang w:eastAsia="it-IT"/>
        </w:rPr>
        <w:t xml:space="preserve"> e il ministero della Salute dedicano all'autismo l'incontro internazionale organizzato nell'ambito del semestre europeo a presidenza italiana".</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NECESSARIA INTEGRAZIONE TRA POLITICHE - "Per affrontare il tema dell'autismo, e </w:t>
      </w:r>
      <w:proofErr w:type="spellStart"/>
      <w:r w:rsidRPr="00514FC4">
        <w:rPr>
          <w:rFonts w:ascii="Times New Roman" w:eastAsia="Times New Roman" w:hAnsi="Times New Roman" w:cs="Times New Roman"/>
          <w:sz w:val="24"/>
          <w:szCs w:val="24"/>
          <w:lang w:eastAsia="it-IT"/>
        </w:rPr>
        <w:t>piu'</w:t>
      </w:r>
      <w:proofErr w:type="spellEnd"/>
      <w:r w:rsidRPr="00514FC4">
        <w:rPr>
          <w:rFonts w:ascii="Times New Roman" w:eastAsia="Times New Roman" w:hAnsi="Times New Roman" w:cs="Times New Roman"/>
          <w:sz w:val="24"/>
          <w:szCs w:val="24"/>
          <w:lang w:eastAsia="it-IT"/>
        </w:rPr>
        <w:t xml:space="preserve"> in generale dei disturbi neuropsichiatrici in </w:t>
      </w:r>
      <w:proofErr w:type="spellStart"/>
      <w:r w:rsidRPr="00514FC4">
        <w:rPr>
          <w:rFonts w:ascii="Times New Roman" w:eastAsia="Times New Roman" w:hAnsi="Times New Roman" w:cs="Times New Roman"/>
          <w:sz w:val="24"/>
          <w:szCs w:val="24"/>
          <w:lang w:eastAsia="it-IT"/>
        </w:rPr>
        <w:t>eta'</w:t>
      </w:r>
      <w:proofErr w:type="spellEnd"/>
      <w:r w:rsidRPr="00514FC4">
        <w:rPr>
          <w:rFonts w:ascii="Times New Roman" w:eastAsia="Times New Roman" w:hAnsi="Times New Roman" w:cs="Times New Roman"/>
          <w:sz w:val="24"/>
          <w:szCs w:val="24"/>
          <w:lang w:eastAsia="it-IT"/>
        </w:rPr>
        <w:t xml:space="preserve"> evolutiva, </w:t>
      </w:r>
      <w:proofErr w:type="spellStart"/>
      <w:r w:rsidRPr="00514FC4">
        <w:rPr>
          <w:rFonts w:ascii="Times New Roman" w:eastAsia="Times New Roman" w:hAnsi="Times New Roman" w:cs="Times New Roman"/>
          <w:sz w:val="24"/>
          <w:szCs w:val="24"/>
          <w:lang w:eastAsia="it-IT"/>
        </w:rPr>
        <w:t>e'</w:t>
      </w:r>
      <w:proofErr w:type="spellEnd"/>
      <w:r w:rsidRPr="00514FC4">
        <w:rPr>
          <w:rFonts w:ascii="Times New Roman" w:eastAsia="Times New Roman" w:hAnsi="Times New Roman" w:cs="Times New Roman"/>
          <w:sz w:val="24"/>
          <w:szCs w:val="24"/>
          <w:lang w:eastAsia="it-IT"/>
        </w:rPr>
        <w:t xml:space="preserve"> necessaria l'integrazione tra le politiche sanitarie, quelle scolastiche/educative e la programmazione della ricerca a livello nazionale ed europeo", precisa </w:t>
      </w:r>
      <w:proofErr w:type="spellStart"/>
      <w:r w:rsidRPr="00514FC4">
        <w:rPr>
          <w:rFonts w:ascii="Times New Roman" w:eastAsia="Times New Roman" w:hAnsi="Times New Roman" w:cs="Times New Roman"/>
          <w:sz w:val="24"/>
          <w:szCs w:val="24"/>
          <w:lang w:eastAsia="it-IT"/>
        </w:rPr>
        <w:t>l'Iss</w:t>
      </w:r>
      <w:proofErr w:type="spellEnd"/>
      <w:r w:rsidRPr="00514FC4">
        <w:rPr>
          <w:rFonts w:ascii="Times New Roman" w:eastAsia="Times New Roman" w:hAnsi="Times New Roman" w:cs="Times New Roman"/>
          <w:sz w:val="24"/>
          <w:szCs w:val="24"/>
          <w:lang w:eastAsia="it-IT"/>
        </w:rPr>
        <w:t xml:space="preserve">. Una conferma </w:t>
      </w:r>
      <w:proofErr w:type="spellStart"/>
      <w:r w:rsidRPr="00514FC4">
        <w:rPr>
          <w:rFonts w:ascii="Times New Roman" w:eastAsia="Times New Roman" w:hAnsi="Times New Roman" w:cs="Times New Roman"/>
          <w:sz w:val="24"/>
          <w:szCs w:val="24"/>
          <w:lang w:eastAsia="it-IT"/>
        </w:rPr>
        <w:t>e'</w:t>
      </w:r>
      <w:proofErr w:type="spellEnd"/>
      <w:r w:rsidRPr="00514FC4">
        <w:rPr>
          <w:rFonts w:ascii="Times New Roman" w:eastAsia="Times New Roman" w:hAnsi="Times New Roman" w:cs="Times New Roman"/>
          <w:sz w:val="24"/>
          <w:szCs w:val="24"/>
          <w:lang w:eastAsia="it-IT"/>
        </w:rPr>
        <w:t xml:space="preserve"> data dalla presenza alla conferenza di rappresentanti del ministero della Salute e di quello dell'Istruzione, </w:t>
      </w:r>
      <w:proofErr w:type="spellStart"/>
      <w:r w:rsidRPr="00514FC4">
        <w:rPr>
          <w:rFonts w:ascii="Times New Roman" w:eastAsia="Times New Roman" w:hAnsi="Times New Roman" w:cs="Times New Roman"/>
          <w:sz w:val="24"/>
          <w:szCs w:val="24"/>
          <w:lang w:eastAsia="it-IT"/>
        </w:rPr>
        <w:t>Universita'</w:t>
      </w:r>
      <w:proofErr w:type="spellEnd"/>
      <w:r w:rsidRPr="00514FC4">
        <w:rPr>
          <w:rFonts w:ascii="Times New Roman" w:eastAsia="Times New Roman" w:hAnsi="Times New Roman" w:cs="Times New Roman"/>
          <w:sz w:val="24"/>
          <w:szCs w:val="24"/>
          <w:lang w:eastAsia="it-IT"/>
        </w:rPr>
        <w:t xml:space="preserve"> e Ricerca. Interverranno anche le istituzioni europee, rappresentate dalla direzione generale '</w:t>
      </w:r>
      <w:proofErr w:type="spellStart"/>
      <w:r w:rsidRPr="00514FC4">
        <w:rPr>
          <w:rFonts w:ascii="Times New Roman" w:eastAsia="Times New Roman" w:hAnsi="Times New Roman" w:cs="Times New Roman"/>
          <w:sz w:val="24"/>
          <w:szCs w:val="24"/>
          <w:lang w:eastAsia="it-IT"/>
        </w:rPr>
        <w:t>Health</w:t>
      </w:r>
      <w:proofErr w:type="spellEnd"/>
      <w:r w:rsidRPr="00514FC4">
        <w:rPr>
          <w:rFonts w:ascii="Times New Roman" w:eastAsia="Times New Roman" w:hAnsi="Times New Roman" w:cs="Times New Roman"/>
          <w:sz w:val="24"/>
          <w:szCs w:val="24"/>
          <w:lang w:eastAsia="it-IT"/>
        </w:rPr>
        <w:t xml:space="preserve"> and Consumer' e l'Organizzazione mondiale della </w:t>
      </w:r>
      <w:proofErr w:type="spellStart"/>
      <w:r w:rsidRPr="00514FC4">
        <w:rPr>
          <w:rFonts w:ascii="Times New Roman" w:eastAsia="Times New Roman" w:hAnsi="Times New Roman" w:cs="Times New Roman"/>
          <w:sz w:val="24"/>
          <w:szCs w:val="24"/>
          <w:lang w:eastAsia="it-IT"/>
        </w:rPr>
        <w:t>Sanita'</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Shekhar</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Saxena</w:t>
      </w:r>
      <w:proofErr w:type="spellEnd"/>
      <w:r w:rsidRPr="00514FC4">
        <w:rPr>
          <w:rFonts w:ascii="Times New Roman" w:eastAsia="Times New Roman" w:hAnsi="Times New Roman" w:cs="Times New Roman"/>
          <w:sz w:val="24"/>
          <w:szCs w:val="24"/>
          <w:lang w:eastAsia="it-IT"/>
        </w:rPr>
        <w:t>), che ha emanato di recente "una importante risoluzione sul tema dell'autismo".</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DISTURBI ETEROGENEI, PROBLEMATICHE COMUNI - A fronte della </w:t>
      </w:r>
      <w:proofErr w:type="spellStart"/>
      <w:r w:rsidRPr="00514FC4">
        <w:rPr>
          <w:rFonts w:ascii="Times New Roman" w:eastAsia="Times New Roman" w:hAnsi="Times New Roman" w:cs="Times New Roman"/>
          <w:sz w:val="24"/>
          <w:szCs w:val="24"/>
          <w:lang w:eastAsia="it-IT"/>
        </w:rPr>
        <w:t>complessita'</w:t>
      </w:r>
      <w:proofErr w:type="spellEnd"/>
      <w:r w:rsidRPr="00514FC4">
        <w:rPr>
          <w:rFonts w:ascii="Times New Roman" w:eastAsia="Times New Roman" w:hAnsi="Times New Roman" w:cs="Times New Roman"/>
          <w:sz w:val="24"/>
          <w:szCs w:val="24"/>
          <w:lang w:eastAsia="it-IT"/>
        </w:rPr>
        <w:t xml:space="preserve"> ed </w:t>
      </w:r>
      <w:proofErr w:type="spellStart"/>
      <w:r w:rsidRPr="00514FC4">
        <w:rPr>
          <w:rFonts w:ascii="Times New Roman" w:eastAsia="Times New Roman" w:hAnsi="Times New Roman" w:cs="Times New Roman"/>
          <w:sz w:val="24"/>
          <w:szCs w:val="24"/>
          <w:lang w:eastAsia="it-IT"/>
        </w:rPr>
        <w:t>eterogeneita'</w:t>
      </w:r>
      <w:proofErr w:type="spellEnd"/>
      <w:r w:rsidRPr="00514FC4">
        <w:rPr>
          <w:rFonts w:ascii="Times New Roman" w:eastAsia="Times New Roman" w:hAnsi="Times New Roman" w:cs="Times New Roman"/>
          <w:sz w:val="24"/>
          <w:szCs w:val="24"/>
          <w:lang w:eastAsia="it-IT"/>
        </w:rPr>
        <w:t xml:space="preserve"> dei disturbi autistici, "i paesi europei si confrontano con problematiche comuni. Attualmente- prosegue </w:t>
      </w:r>
      <w:proofErr w:type="spellStart"/>
      <w:r w:rsidRPr="00514FC4">
        <w:rPr>
          <w:rFonts w:ascii="Times New Roman" w:eastAsia="Times New Roman" w:hAnsi="Times New Roman" w:cs="Times New Roman"/>
          <w:sz w:val="24"/>
          <w:szCs w:val="24"/>
          <w:lang w:eastAsia="it-IT"/>
        </w:rPr>
        <w:t>l'Iss</w:t>
      </w:r>
      <w:proofErr w:type="spellEnd"/>
      <w:r w:rsidRPr="00514FC4">
        <w:rPr>
          <w:rFonts w:ascii="Times New Roman" w:eastAsia="Times New Roman" w:hAnsi="Times New Roman" w:cs="Times New Roman"/>
          <w:sz w:val="24"/>
          <w:szCs w:val="24"/>
          <w:lang w:eastAsia="it-IT"/>
        </w:rPr>
        <w:t xml:space="preserve">- in molti paesi europei non vi </w:t>
      </w:r>
      <w:proofErr w:type="spellStart"/>
      <w:r w:rsidRPr="00514FC4">
        <w:rPr>
          <w:rFonts w:ascii="Times New Roman" w:eastAsia="Times New Roman" w:hAnsi="Times New Roman" w:cs="Times New Roman"/>
          <w:sz w:val="24"/>
          <w:szCs w:val="24"/>
          <w:lang w:eastAsia="it-IT"/>
        </w:rPr>
        <w:t>e'</w:t>
      </w:r>
      <w:proofErr w:type="spellEnd"/>
      <w:r w:rsidRPr="00514FC4">
        <w:rPr>
          <w:rFonts w:ascii="Times New Roman" w:eastAsia="Times New Roman" w:hAnsi="Times New Roman" w:cs="Times New Roman"/>
          <w:sz w:val="24"/>
          <w:szCs w:val="24"/>
          <w:lang w:eastAsia="it-IT"/>
        </w:rPr>
        <w:t xml:space="preserve"> coordinamento tra i pediatri di base, il personale che lavora negli asili nido (fascia </w:t>
      </w:r>
      <w:proofErr w:type="spellStart"/>
      <w:r w:rsidRPr="00514FC4">
        <w:rPr>
          <w:rFonts w:ascii="Times New Roman" w:eastAsia="Times New Roman" w:hAnsi="Times New Roman" w:cs="Times New Roman"/>
          <w:sz w:val="24"/>
          <w:szCs w:val="24"/>
          <w:lang w:eastAsia="it-IT"/>
        </w:rPr>
        <w:t>d'eta'</w:t>
      </w:r>
      <w:proofErr w:type="spellEnd"/>
      <w:r w:rsidRPr="00514FC4">
        <w:rPr>
          <w:rFonts w:ascii="Times New Roman" w:eastAsia="Times New Roman" w:hAnsi="Times New Roman" w:cs="Times New Roman"/>
          <w:sz w:val="24"/>
          <w:szCs w:val="24"/>
          <w:lang w:eastAsia="it-IT"/>
        </w:rPr>
        <w:t xml:space="preserve"> 6-36 mesi), e le </w:t>
      </w:r>
      <w:proofErr w:type="spellStart"/>
      <w:r w:rsidRPr="00514FC4">
        <w:rPr>
          <w:rFonts w:ascii="Times New Roman" w:eastAsia="Times New Roman" w:hAnsi="Times New Roman" w:cs="Times New Roman"/>
          <w:sz w:val="24"/>
          <w:szCs w:val="24"/>
          <w:lang w:eastAsia="it-IT"/>
        </w:rPr>
        <w:t>unita'</w:t>
      </w:r>
      <w:proofErr w:type="spellEnd"/>
      <w:r w:rsidRPr="00514FC4">
        <w:rPr>
          <w:rFonts w:ascii="Times New Roman" w:eastAsia="Times New Roman" w:hAnsi="Times New Roman" w:cs="Times New Roman"/>
          <w:sz w:val="24"/>
          <w:szCs w:val="24"/>
          <w:lang w:eastAsia="it-IT"/>
        </w:rPr>
        <w:t xml:space="preserve"> di neuropsichiatria infantile. Questo comporta un ritardo </w:t>
      </w:r>
      <w:proofErr w:type="spellStart"/>
      <w:r w:rsidRPr="00514FC4">
        <w:rPr>
          <w:rFonts w:ascii="Times New Roman" w:eastAsia="Times New Roman" w:hAnsi="Times New Roman" w:cs="Times New Roman"/>
          <w:sz w:val="24"/>
          <w:szCs w:val="24"/>
          <w:lang w:eastAsia="it-IT"/>
        </w:rPr>
        <w:t>nell'eta'</w:t>
      </w:r>
      <w:proofErr w:type="spellEnd"/>
      <w:r w:rsidRPr="00514FC4">
        <w:rPr>
          <w:rFonts w:ascii="Times New Roman" w:eastAsia="Times New Roman" w:hAnsi="Times New Roman" w:cs="Times New Roman"/>
          <w:sz w:val="24"/>
          <w:szCs w:val="24"/>
          <w:lang w:eastAsia="it-IT"/>
        </w:rPr>
        <w:t xml:space="preserve"> della diagnosi (spesso formulata a 5 anni di </w:t>
      </w:r>
      <w:proofErr w:type="spellStart"/>
      <w:r w:rsidRPr="00514FC4">
        <w:rPr>
          <w:rFonts w:ascii="Times New Roman" w:eastAsia="Times New Roman" w:hAnsi="Times New Roman" w:cs="Times New Roman"/>
          <w:sz w:val="24"/>
          <w:szCs w:val="24"/>
          <w:lang w:eastAsia="it-IT"/>
        </w:rPr>
        <w:t>eta'</w:t>
      </w:r>
      <w:proofErr w:type="spellEnd"/>
      <w:r w:rsidRPr="00514FC4">
        <w:rPr>
          <w:rFonts w:ascii="Times New Roman" w:eastAsia="Times New Roman" w:hAnsi="Times New Roman" w:cs="Times New Roman"/>
          <w:sz w:val="24"/>
          <w:szCs w:val="24"/>
          <w:lang w:eastAsia="it-IT"/>
        </w:rPr>
        <w:t xml:space="preserve"> o anche </w:t>
      </w:r>
      <w:proofErr w:type="spellStart"/>
      <w:r w:rsidRPr="00514FC4">
        <w:rPr>
          <w:rFonts w:ascii="Times New Roman" w:eastAsia="Times New Roman" w:hAnsi="Times New Roman" w:cs="Times New Roman"/>
          <w:sz w:val="24"/>
          <w:szCs w:val="24"/>
          <w:lang w:eastAsia="it-IT"/>
        </w:rPr>
        <w:t>piu'</w:t>
      </w:r>
      <w:proofErr w:type="spellEnd"/>
      <w:r w:rsidRPr="00514FC4">
        <w:rPr>
          <w:rFonts w:ascii="Times New Roman" w:eastAsia="Times New Roman" w:hAnsi="Times New Roman" w:cs="Times New Roman"/>
          <w:sz w:val="24"/>
          <w:szCs w:val="24"/>
          <w:lang w:eastAsia="it-IT"/>
        </w:rPr>
        <w:t xml:space="preserve"> tardi) e, di conseguenza, un ritardo nell'intervento. È fondamentale istituire un protocollo multi-osservazionale e programmi di formazione specifici per controllare precocemente l'emergere di anomalie comportamentali in neonati-bambini ad alto rischio e nella popolazione generale; fornire una diagnosi provvisoria a 18 mesi e una diagnosi stabile a 24 mesi di </w:t>
      </w:r>
      <w:proofErr w:type="spellStart"/>
      <w:r w:rsidRPr="00514FC4">
        <w:rPr>
          <w:rFonts w:ascii="Times New Roman" w:eastAsia="Times New Roman" w:hAnsi="Times New Roman" w:cs="Times New Roman"/>
          <w:sz w:val="24"/>
          <w:szCs w:val="24"/>
          <w:lang w:eastAsia="it-IT"/>
        </w:rPr>
        <w:t>eta'</w:t>
      </w:r>
      <w:proofErr w:type="spellEnd"/>
      <w:r w:rsidRPr="00514FC4">
        <w:rPr>
          <w:rFonts w:ascii="Times New Roman" w:eastAsia="Times New Roman" w:hAnsi="Times New Roman" w:cs="Times New Roman"/>
          <w:sz w:val="24"/>
          <w:szCs w:val="24"/>
          <w:lang w:eastAsia="it-IT"/>
        </w:rPr>
        <w:t xml:space="preserve">. </w:t>
      </w:r>
      <w:proofErr w:type="spellStart"/>
      <w:r w:rsidRPr="00514FC4">
        <w:rPr>
          <w:rFonts w:ascii="Times New Roman" w:eastAsia="Times New Roman" w:hAnsi="Times New Roman" w:cs="Times New Roman"/>
          <w:sz w:val="24"/>
          <w:szCs w:val="24"/>
          <w:lang w:eastAsia="it-IT"/>
        </w:rPr>
        <w:t>Cio'</w:t>
      </w:r>
      <w:proofErr w:type="spellEnd"/>
      <w:r w:rsidRPr="00514FC4">
        <w:rPr>
          <w:rFonts w:ascii="Times New Roman" w:eastAsia="Times New Roman" w:hAnsi="Times New Roman" w:cs="Times New Roman"/>
          <w:sz w:val="24"/>
          <w:szCs w:val="24"/>
          <w:lang w:eastAsia="it-IT"/>
        </w:rPr>
        <w:t xml:space="preserve"> consentirebbe- spiega l'Istituto superiore di </w:t>
      </w:r>
      <w:proofErr w:type="spellStart"/>
      <w:r w:rsidRPr="00514FC4">
        <w:rPr>
          <w:rFonts w:ascii="Times New Roman" w:eastAsia="Times New Roman" w:hAnsi="Times New Roman" w:cs="Times New Roman"/>
          <w:sz w:val="24"/>
          <w:szCs w:val="24"/>
          <w:lang w:eastAsia="it-IT"/>
        </w:rPr>
        <w:t>Sanita'</w:t>
      </w:r>
      <w:proofErr w:type="spellEnd"/>
      <w:r w:rsidRPr="00514FC4">
        <w:rPr>
          <w:rFonts w:ascii="Times New Roman" w:eastAsia="Times New Roman" w:hAnsi="Times New Roman" w:cs="Times New Roman"/>
          <w:sz w:val="24"/>
          <w:szCs w:val="24"/>
          <w:lang w:eastAsia="it-IT"/>
        </w:rPr>
        <w:t xml:space="preserve">- di predisporre interventi precoci che possano modificare la storia naturale dei soggetti con </w:t>
      </w:r>
      <w:proofErr w:type="spellStart"/>
      <w:r w:rsidRPr="00514FC4">
        <w:rPr>
          <w:rFonts w:ascii="Times New Roman" w:eastAsia="Times New Roman" w:hAnsi="Times New Roman" w:cs="Times New Roman"/>
          <w:sz w:val="24"/>
          <w:szCs w:val="24"/>
          <w:lang w:eastAsia="it-IT"/>
        </w:rPr>
        <w:t>Asd</w:t>
      </w:r>
      <w:proofErr w:type="spellEnd"/>
      <w:r w:rsidRPr="00514FC4">
        <w:rPr>
          <w:rFonts w:ascii="Times New Roman" w:eastAsia="Times New Roman" w:hAnsi="Times New Roman" w:cs="Times New Roman"/>
          <w:sz w:val="24"/>
          <w:szCs w:val="24"/>
          <w:lang w:eastAsia="it-IT"/>
        </w:rPr>
        <w:t xml:space="preserve"> e, in futuro, di istituire in Italia un Registro nazionale dei </w:t>
      </w:r>
      <w:r w:rsidRPr="00514FC4">
        <w:rPr>
          <w:rFonts w:ascii="Times New Roman" w:eastAsia="Times New Roman" w:hAnsi="Times New Roman" w:cs="Times New Roman"/>
          <w:sz w:val="24"/>
          <w:szCs w:val="24"/>
          <w:lang w:eastAsia="it-IT"/>
        </w:rPr>
        <w:lastRenderedPageBreak/>
        <w:t xml:space="preserve">disturbi dello spettro autistico, in modo da avere un quadro chiaro della patologia. Attualmente nel nostro Paese i pochi dati disponibili provengono da due sistemi di rilevazione: uno in Piemonte e l'altro in Emilia Romagna. Serve un'informazione capillare, estesa a quante </w:t>
      </w:r>
      <w:proofErr w:type="spellStart"/>
      <w:r w:rsidRPr="00514FC4">
        <w:rPr>
          <w:rFonts w:ascii="Times New Roman" w:eastAsia="Times New Roman" w:hAnsi="Times New Roman" w:cs="Times New Roman"/>
          <w:sz w:val="24"/>
          <w:szCs w:val="24"/>
          <w:lang w:eastAsia="it-IT"/>
        </w:rPr>
        <w:t>piu'</w:t>
      </w:r>
      <w:proofErr w:type="spellEnd"/>
      <w:r w:rsidRPr="00514FC4">
        <w:rPr>
          <w:rFonts w:ascii="Times New Roman" w:eastAsia="Times New Roman" w:hAnsi="Times New Roman" w:cs="Times New Roman"/>
          <w:sz w:val="24"/>
          <w:szCs w:val="24"/>
          <w:lang w:eastAsia="it-IT"/>
        </w:rPr>
        <w:t xml:space="preserve"> Regioni possibile".</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ISS PRESENTA MAPPATURA - Saranno presentati oggi i primi risultati dell'indagine conoscitiva sull'assistenza sanitaria per le persone con autismo in Italia. Una vera e propria mappatura avviata </w:t>
      </w:r>
      <w:proofErr w:type="spellStart"/>
      <w:r w:rsidRPr="00514FC4">
        <w:rPr>
          <w:rFonts w:ascii="Times New Roman" w:eastAsia="Times New Roman" w:hAnsi="Times New Roman" w:cs="Times New Roman"/>
          <w:sz w:val="24"/>
          <w:szCs w:val="24"/>
          <w:lang w:eastAsia="it-IT"/>
        </w:rPr>
        <w:t>dall'Iss</w:t>
      </w:r>
      <w:proofErr w:type="spellEnd"/>
      <w:r w:rsidRPr="00514FC4">
        <w:rPr>
          <w:rFonts w:ascii="Times New Roman" w:eastAsia="Times New Roman" w:hAnsi="Times New Roman" w:cs="Times New Roman"/>
          <w:sz w:val="24"/>
          <w:szCs w:val="24"/>
          <w:lang w:eastAsia="it-IT"/>
        </w:rPr>
        <w:t xml:space="preserve"> delle strutture destinate alla diagnosi, assistenza e terapia delle persone autistiche nelle regioni italiane. "Dati che possono contribuire ad informare i decisori politici- rimarca l'Istituto romano- e rappresentare un modello di studio applicabile anche in altri paesi dell'Ue".</w:t>
      </w:r>
    </w:p>
    <w:p w:rsidR="00514FC4" w:rsidRPr="00514FC4" w:rsidRDefault="00514FC4" w:rsidP="00514F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14FC4">
        <w:rPr>
          <w:rFonts w:ascii="Times New Roman" w:eastAsia="Times New Roman" w:hAnsi="Times New Roman" w:cs="Times New Roman"/>
          <w:sz w:val="24"/>
          <w:szCs w:val="24"/>
          <w:lang w:eastAsia="it-IT"/>
        </w:rPr>
        <w:t xml:space="preserve">IMPORTAZA DELLA RICERCA - Alla conferenza internazionale </w:t>
      </w:r>
      <w:proofErr w:type="spellStart"/>
      <w:r w:rsidRPr="00514FC4">
        <w:rPr>
          <w:rFonts w:ascii="Times New Roman" w:eastAsia="Times New Roman" w:hAnsi="Times New Roman" w:cs="Times New Roman"/>
          <w:sz w:val="24"/>
          <w:szCs w:val="24"/>
          <w:lang w:eastAsia="it-IT"/>
        </w:rPr>
        <w:t>e'</w:t>
      </w:r>
      <w:proofErr w:type="spellEnd"/>
      <w:r w:rsidRPr="00514FC4">
        <w:rPr>
          <w:rFonts w:ascii="Times New Roman" w:eastAsia="Times New Roman" w:hAnsi="Times New Roman" w:cs="Times New Roman"/>
          <w:sz w:val="24"/>
          <w:szCs w:val="24"/>
          <w:lang w:eastAsia="it-IT"/>
        </w:rPr>
        <w:t xml:space="preserve"> sottolineata "l'importanza della ricerca europea nel settore dell'autismo. Con un'adeguata pianificazione delle risorse a disposizione a livello nazionale ed europeo, possono essere sostenute tematiche di ricerca innovative sulla patogenesi dell'autismo, la diagnosi precoce e lo sviluppo di strategie terapeutiche. L'istituzione di una rete di ricerca europea, con caratteristiche di forte </w:t>
      </w:r>
      <w:proofErr w:type="spellStart"/>
      <w:r w:rsidRPr="00514FC4">
        <w:rPr>
          <w:rFonts w:ascii="Times New Roman" w:eastAsia="Times New Roman" w:hAnsi="Times New Roman" w:cs="Times New Roman"/>
          <w:sz w:val="24"/>
          <w:szCs w:val="24"/>
          <w:lang w:eastAsia="it-IT"/>
        </w:rPr>
        <w:t>multidisciplinarieta'</w:t>
      </w:r>
      <w:proofErr w:type="spellEnd"/>
      <w:r w:rsidRPr="00514FC4">
        <w:rPr>
          <w:rFonts w:ascii="Times New Roman" w:eastAsia="Times New Roman" w:hAnsi="Times New Roman" w:cs="Times New Roman"/>
          <w:sz w:val="24"/>
          <w:szCs w:val="24"/>
          <w:lang w:eastAsia="it-IT"/>
        </w:rPr>
        <w:t xml:space="preserve">, che percorra strade ancora inesplorate, ma che provi anche ad affrontare con strumenti aggiornati problemi sostanziali quali la presa in carico e l'efficacia degli interventi terapeutici. È la strada da percorrere- conclude </w:t>
      </w:r>
      <w:proofErr w:type="spellStart"/>
      <w:r w:rsidRPr="00514FC4">
        <w:rPr>
          <w:rFonts w:ascii="Times New Roman" w:eastAsia="Times New Roman" w:hAnsi="Times New Roman" w:cs="Times New Roman"/>
          <w:sz w:val="24"/>
          <w:szCs w:val="24"/>
          <w:lang w:eastAsia="it-IT"/>
        </w:rPr>
        <w:t>l'Iss</w:t>
      </w:r>
      <w:proofErr w:type="spellEnd"/>
      <w:r w:rsidRPr="00514FC4">
        <w:rPr>
          <w:rFonts w:ascii="Times New Roman" w:eastAsia="Times New Roman" w:hAnsi="Times New Roman" w:cs="Times New Roman"/>
          <w:sz w:val="24"/>
          <w:szCs w:val="24"/>
          <w:lang w:eastAsia="it-IT"/>
        </w:rPr>
        <w:t xml:space="preserve">- per colmare il vuoto di conoscenza che ancora contrassegna l'autismo e per rispondere efficacemente ai bisogni delle persone con </w:t>
      </w:r>
      <w:proofErr w:type="spellStart"/>
      <w:r w:rsidRPr="00514FC4">
        <w:rPr>
          <w:rFonts w:ascii="Times New Roman" w:eastAsia="Times New Roman" w:hAnsi="Times New Roman" w:cs="Times New Roman"/>
          <w:sz w:val="24"/>
          <w:szCs w:val="24"/>
          <w:lang w:eastAsia="it-IT"/>
        </w:rPr>
        <w:t>Asd</w:t>
      </w:r>
      <w:proofErr w:type="spellEnd"/>
      <w:r w:rsidRPr="00514FC4">
        <w:rPr>
          <w:rFonts w:ascii="Times New Roman" w:eastAsia="Times New Roman" w:hAnsi="Times New Roman" w:cs="Times New Roman"/>
          <w:sz w:val="24"/>
          <w:szCs w:val="24"/>
          <w:lang w:eastAsia="it-IT"/>
        </w:rPr>
        <w:t xml:space="preserve"> e dei loro familiari". (DIRE)</w:t>
      </w:r>
    </w:p>
    <w:p w:rsidR="006C0437" w:rsidRDefault="006C0437"/>
    <w:sectPr w:rsidR="006C0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15"/>
    <w:rsid w:val="001E2515"/>
    <w:rsid w:val="00514FC4"/>
    <w:rsid w:val="006C0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7360">
      <w:bodyDiv w:val="1"/>
      <w:marLeft w:val="0"/>
      <w:marRight w:val="0"/>
      <w:marTop w:val="0"/>
      <w:marBottom w:val="0"/>
      <w:divBdr>
        <w:top w:val="none" w:sz="0" w:space="0" w:color="auto"/>
        <w:left w:val="none" w:sz="0" w:space="0" w:color="auto"/>
        <w:bottom w:val="none" w:sz="0" w:space="0" w:color="auto"/>
        <w:right w:val="none" w:sz="0" w:space="0" w:color="auto"/>
      </w:divBdr>
      <w:divsChild>
        <w:div w:id="966203100">
          <w:marLeft w:val="0"/>
          <w:marRight w:val="0"/>
          <w:marTop w:val="0"/>
          <w:marBottom w:val="0"/>
          <w:divBdr>
            <w:top w:val="none" w:sz="0" w:space="0" w:color="auto"/>
            <w:left w:val="none" w:sz="0" w:space="0" w:color="auto"/>
            <w:bottom w:val="none" w:sz="0" w:space="0" w:color="auto"/>
            <w:right w:val="none" w:sz="0" w:space="0" w:color="auto"/>
          </w:divBdr>
          <w:divsChild>
            <w:div w:id="1455639402">
              <w:marLeft w:val="0"/>
              <w:marRight w:val="0"/>
              <w:marTop w:val="0"/>
              <w:marBottom w:val="0"/>
              <w:divBdr>
                <w:top w:val="none" w:sz="0" w:space="0" w:color="auto"/>
                <w:left w:val="none" w:sz="0" w:space="0" w:color="auto"/>
                <w:bottom w:val="none" w:sz="0" w:space="0" w:color="auto"/>
                <w:right w:val="none" w:sz="0" w:space="0" w:color="auto"/>
              </w:divBdr>
              <w:divsChild>
                <w:div w:id="519244456">
                  <w:marLeft w:val="0"/>
                  <w:marRight w:val="0"/>
                  <w:marTop w:val="0"/>
                  <w:marBottom w:val="0"/>
                  <w:divBdr>
                    <w:top w:val="none" w:sz="0" w:space="0" w:color="auto"/>
                    <w:left w:val="none" w:sz="0" w:space="0" w:color="auto"/>
                    <w:bottom w:val="none" w:sz="0" w:space="0" w:color="auto"/>
                    <w:right w:val="none" w:sz="0" w:space="0" w:color="auto"/>
                  </w:divBdr>
                  <w:divsChild>
                    <w:div w:id="1059405052">
                      <w:marLeft w:val="0"/>
                      <w:marRight w:val="0"/>
                      <w:marTop w:val="0"/>
                      <w:marBottom w:val="0"/>
                      <w:divBdr>
                        <w:top w:val="none" w:sz="0" w:space="0" w:color="auto"/>
                        <w:left w:val="none" w:sz="0" w:space="0" w:color="auto"/>
                        <w:bottom w:val="none" w:sz="0" w:space="0" w:color="auto"/>
                        <w:right w:val="none" w:sz="0" w:space="0" w:color="auto"/>
                      </w:divBdr>
                      <w:divsChild>
                        <w:div w:id="1730568440">
                          <w:marLeft w:val="0"/>
                          <w:marRight w:val="0"/>
                          <w:marTop w:val="0"/>
                          <w:marBottom w:val="0"/>
                          <w:divBdr>
                            <w:top w:val="none" w:sz="0" w:space="0" w:color="auto"/>
                            <w:left w:val="none" w:sz="0" w:space="0" w:color="auto"/>
                            <w:bottom w:val="none" w:sz="0" w:space="0" w:color="auto"/>
                            <w:right w:val="none" w:sz="0" w:space="0" w:color="auto"/>
                          </w:divBdr>
                          <w:divsChild>
                            <w:div w:id="330261790">
                              <w:marLeft w:val="0"/>
                              <w:marRight w:val="0"/>
                              <w:marTop w:val="0"/>
                              <w:marBottom w:val="0"/>
                              <w:divBdr>
                                <w:top w:val="none" w:sz="0" w:space="0" w:color="auto"/>
                                <w:left w:val="none" w:sz="0" w:space="0" w:color="auto"/>
                                <w:bottom w:val="none" w:sz="0" w:space="0" w:color="auto"/>
                                <w:right w:val="none" w:sz="0" w:space="0" w:color="auto"/>
                              </w:divBdr>
                              <w:divsChild>
                                <w:div w:id="914047772">
                                  <w:marLeft w:val="0"/>
                                  <w:marRight w:val="0"/>
                                  <w:marTop w:val="0"/>
                                  <w:marBottom w:val="0"/>
                                  <w:divBdr>
                                    <w:top w:val="none" w:sz="0" w:space="0" w:color="auto"/>
                                    <w:left w:val="none" w:sz="0" w:space="0" w:color="auto"/>
                                    <w:bottom w:val="none" w:sz="0" w:space="0" w:color="auto"/>
                                    <w:right w:val="none" w:sz="0" w:space="0" w:color="auto"/>
                                  </w:divBdr>
                                  <w:divsChild>
                                    <w:div w:id="415446825">
                                      <w:marLeft w:val="0"/>
                                      <w:marRight w:val="0"/>
                                      <w:marTop w:val="0"/>
                                      <w:marBottom w:val="0"/>
                                      <w:divBdr>
                                        <w:top w:val="none" w:sz="0" w:space="0" w:color="auto"/>
                                        <w:left w:val="none" w:sz="0" w:space="0" w:color="auto"/>
                                        <w:bottom w:val="none" w:sz="0" w:space="0" w:color="auto"/>
                                        <w:right w:val="none" w:sz="0" w:space="0" w:color="auto"/>
                                      </w:divBdr>
                                      <w:divsChild>
                                        <w:div w:id="873150752">
                                          <w:marLeft w:val="0"/>
                                          <w:marRight w:val="0"/>
                                          <w:marTop w:val="0"/>
                                          <w:marBottom w:val="0"/>
                                          <w:divBdr>
                                            <w:top w:val="none" w:sz="0" w:space="0" w:color="auto"/>
                                            <w:left w:val="none" w:sz="0" w:space="0" w:color="auto"/>
                                            <w:bottom w:val="none" w:sz="0" w:space="0" w:color="auto"/>
                                            <w:right w:val="none" w:sz="0" w:space="0" w:color="auto"/>
                                          </w:divBdr>
                                          <w:divsChild>
                                            <w:div w:id="34083709">
                                              <w:marLeft w:val="0"/>
                                              <w:marRight w:val="0"/>
                                              <w:marTop w:val="0"/>
                                              <w:marBottom w:val="0"/>
                                              <w:divBdr>
                                                <w:top w:val="none" w:sz="0" w:space="0" w:color="auto"/>
                                                <w:left w:val="none" w:sz="0" w:space="0" w:color="auto"/>
                                                <w:bottom w:val="none" w:sz="0" w:space="0" w:color="auto"/>
                                                <w:right w:val="none" w:sz="0" w:space="0" w:color="auto"/>
                                              </w:divBdr>
                                              <w:divsChild>
                                                <w:div w:id="1277173458">
                                                  <w:marLeft w:val="0"/>
                                                  <w:marRight w:val="0"/>
                                                  <w:marTop w:val="0"/>
                                                  <w:marBottom w:val="0"/>
                                                  <w:divBdr>
                                                    <w:top w:val="none" w:sz="0" w:space="0" w:color="auto"/>
                                                    <w:left w:val="none" w:sz="0" w:space="0" w:color="auto"/>
                                                    <w:bottom w:val="none" w:sz="0" w:space="0" w:color="auto"/>
                                                    <w:right w:val="none" w:sz="0" w:space="0" w:color="auto"/>
                                                  </w:divBdr>
                                                  <w:divsChild>
                                                    <w:div w:id="1060179204">
                                                      <w:marLeft w:val="0"/>
                                                      <w:marRight w:val="0"/>
                                                      <w:marTop w:val="0"/>
                                                      <w:marBottom w:val="0"/>
                                                      <w:divBdr>
                                                        <w:top w:val="none" w:sz="0" w:space="0" w:color="auto"/>
                                                        <w:left w:val="none" w:sz="0" w:space="0" w:color="auto"/>
                                                        <w:bottom w:val="none" w:sz="0" w:space="0" w:color="auto"/>
                                                        <w:right w:val="none" w:sz="0" w:space="0" w:color="auto"/>
                                                      </w:divBdr>
                                                      <w:divsChild>
                                                        <w:div w:id="2030522338">
                                                          <w:marLeft w:val="0"/>
                                                          <w:marRight w:val="0"/>
                                                          <w:marTop w:val="0"/>
                                                          <w:marBottom w:val="0"/>
                                                          <w:divBdr>
                                                            <w:top w:val="none" w:sz="0" w:space="0" w:color="auto"/>
                                                            <w:left w:val="none" w:sz="0" w:space="0" w:color="auto"/>
                                                            <w:bottom w:val="none" w:sz="0" w:space="0" w:color="auto"/>
                                                            <w:right w:val="none" w:sz="0" w:space="0" w:color="auto"/>
                                                          </w:divBdr>
                                                          <w:divsChild>
                                                            <w:div w:id="816461574">
                                                              <w:marLeft w:val="0"/>
                                                              <w:marRight w:val="0"/>
                                                              <w:marTop w:val="0"/>
                                                              <w:marBottom w:val="0"/>
                                                              <w:divBdr>
                                                                <w:top w:val="none" w:sz="0" w:space="0" w:color="auto"/>
                                                                <w:left w:val="none" w:sz="0" w:space="0" w:color="auto"/>
                                                                <w:bottom w:val="none" w:sz="0" w:space="0" w:color="auto"/>
                                                                <w:right w:val="none" w:sz="0" w:space="0" w:color="auto"/>
                                                              </w:divBdr>
                                                              <w:divsChild>
                                                                <w:div w:id="249241366">
                                                                  <w:marLeft w:val="0"/>
                                                                  <w:marRight w:val="0"/>
                                                                  <w:marTop w:val="0"/>
                                                                  <w:marBottom w:val="0"/>
                                                                  <w:divBdr>
                                                                    <w:top w:val="none" w:sz="0" w:space="0" w:color="auto"/>
                                                                    <w:left w:val="none" w:sz="0" w:space="0" w:color="auto"/>
                                                                    <w:bottom w:val="none" w:sz="0" w:space="0" w:color="auto"/>
                                                                    <w:right w:val="none" w:sz="0" w:space="0" w:color="auto"/>
                                                                  </w:divBdr>
                                                                  <w:divsChild>
                                                                    <w:div w:id="1413746336">
                                                                      <w:marLeft w:val="0"/>
                                                                      <w:marRight w:val="0"/>
                                                                      <w:marTop w:val="0"/>
                                                                      <w:marBottom w:val="0"/>
                                                                      <w:divBdr>
                                                                        <w:top w:val="none" w:sz="0" w:space="0" w:color="auto"/>
                                                                        <w:left w:val="none" w:sz="0" w:space="0" w:color="auto"/>
                                                                        <w:bottom w:val="none" w:sz="0" w:space="0" w:color="auto"/>
                                                                        <w:right w:val="none" w:sz="0" w:space="0" w:color="auto"/>
                                                                      </w:divBdr>
                                                                      <w:divsChild>
                                                                        <w:div w:id="661006511">
                                                                          <w:marLeft w:val="0"/>
                                                                          <w:marRight w:val="0"/>
                                                                          <w:marTop w:val="0"/>
                                                                          <w:marBottom w:val="0"/>
                                                                          <w:divBdr>
                                                                            <w:top w:val="none" w:sz="0" w:space="0" w:color="auto"/>
                                                                            <w:left w:val="none" w:sz="0" w:space="0" w:color="auto"/>
                                                                            <w:bottom w:val="none" w:sz="0" w:space="0" w:color="auto"/>
                                                                            <w:right w:val="none" w:sz="0" w:space="0" w:color="auto"/>
                                                                          </w:divBdr>
                                                                          <w:divsChild>
                                                                            <w:div w:id="1998193959">
                                                                              <w:marLeft w:val="0"/>
                                                                              <w:marRight w:val="0"/>
                                                                              <w:marTop w:val="0"/>
                                                                              <w:marBottom w:val="0"/>
                                                                              <w:divBdr>
                                                                                <w:top w:val="none" w:sz="0" w:space="0" w:color="auto"/>
                                                                                <w:left w:val="none" w:sz="0" w:space="0" w:color="auto"/>
                                                                                <w:bottom w:val="none" w:sz="0" w:space="0" w:color="auto"/>
                                                                                <w:right w:val="none" w:sz="0" w:space="0" w:color="auto"/>
                                                                              </w:divBdr>
                                                                              <w:divsChild>
                                                                                <w:div w:id="1623538789">
                                                                                  <w:marLeft w:val="0"/>
                                                                                  <w:marRight w:val="0"/>
                                                                                  <w:marTop w:val="0"/>
                                                                                  <w:marBottom w:val="0"/>
                                                                                  <w:divBdr>
                                                                                    <w:top w:val="none" w:sz="0" w:space="0" w:color="auto"/>
                                                                                    <w:left w:val="none" w:sz="0" w:space="0" w:color="auto"/>
                                                                                    <w:bottom w:val="none" w:sz="0" w:space="0" w:color="auto"/>
                                                                                    <w:right w:val="none" w:sz="0" w:space="0" w:color="auto"/>
                                                                                  </w:divBdr>
                                                                                  <w:divsChild>
                                                                                    <w:div w:id="2019504387">
                                                                                      <w:marLeft w:val="0"/>
                                                                                      <w:marRight w:val="0"/>
                                                                                      <w:marTop w:val="0"/>
                                                                                      <w:marBottom w:val="0"/>
                                                                                      <w:divBdr>
                                                                                        <w:top w:val="none" w:sz="0" w:space="0" w:color="auto"/>
                                                                                        <w:left w:val="none" w:sz="0" w:space="0" w:color="auto"/>
                                                                                        <w:bottom w:val="none" w:sz="0" w:space="0" w:color="auto"/>
                                                                                        <w:right w:val="none" w:sz="0" w:space="0" w:color="auto"/>
                                                                                      </w:divBdr>
                                                                                      <w:divsChild>
                                                                                        <w:div w:id="982809665">
                                                                                          <w:marLeft w:val="0"/>
                                                                                          <w:marRight w:val="0"/>
                                                                                          <w:marTop w:val="0"/>
                                                                                          <w:marBottom w:val="0"/>
                                                                                          <w:divBdr>
                                                                                            <w:top w:val="none" w:sz="0" w:space="0" w:color="auto"/>
                                                                                            <w:left w:val="none" w:sz="0" w:space="0" w:color="auto"/>
                                                                                            <w:bottom w:val="none" w:sz="0" w:space="0" w:color="auto"/>
                                                                                            <w:right w:val="none" w:sz="0" w:space="0" w:color="auto"/>
                                                                                          </w:divBdr>
                                                                                          <w:divsChild>
                                                                                            <w:div w:id="1519584718">
                                                                                              <w:marLeft w:val="0"/>
                                                                                              <w:marRight w:val="0"/>
                                                                                              <w:marTop w:val="0"/>
                                                                                              <w:marBottom w:val="0"/>
                                                                                              <w:divBdr>
                                                                                                <w:top w:val="none" w:sz="0" w:space="0" w:color="auto"/>
                                                                                                <w:left w:val="none" w:sz="0" w:space="0" w:color="auto"/>
                                                                                                <w:bottom w:val="none" w:sz="0" w:space="0" w:color="auto"/>
                                                                                                <w:right w:val="none" w:sz="0" w:space="0" w:color="auto"/>
                                                                                              </w:divBdr>
                                                                                              <w:divsChild>
                                                                                                <w:div w:id="1190872054">
                                                                                                  <w:marLeft w:val="0"/>
                                                                                                  <w:marRight w:val="0"/>
                                                                                                  <w:marTop w:val="0"/>
                                                                                                  <w:marBottom w:val="0"/>
                                                                                                  <w:divBdr>
                                                                                                    <w:top w:val="none" w:sz="0" w:space="0" w:color="auto"/>
                                                                                                    <w:left w:val="none" w:sz="0" w:space="0" w:color="auto"/>
                                                                                                    <w:bottom w:val="none" w:sz="0" w:space="0" w:color="auto"/>
                                                                                                    <w:right w:val="none" w:sz="0" w:space="0" w:color="auto"/>
                                                                                                  </w:divBdr>
                                                                                                  <w:divsChild>
                                                                                                    <w:div w:id="615797654">
                                                                                                      <w:marLeft w:val="0"/>
                                                                                                      <w:marRight w:val="0"/>
                                                                                                      <w:marTop w:val="0"/>
                                                                                                      <w:marBottom w:val="0"/>
                                                                                                      <w:divBdr>
                                                                                                        <w:top w:val="none" w:sz="0" w:space="0" w:color="auto"/>
                                                                                                        <w:left w:val="none" w:sz="0" w:space="0" w:color="auto"/>
                                                                                                        <w:bottom w:val="none" w:sz="0" w:space="0" w:color="auto"/>
                                                                                                        <w:right w:val="none" w:sz="0" w:space="0" w:color="auto"/>
                                                                                                      </w:divBdr>
                                                                                                      <w:divsChild>
                                                                                                        <w:div w:id="19359008">
                                                                                                          <w:marLeft w:val="0"/>
                                                                                                          <w:marRight w:val="0"/>
                                                                                                          <w:marTop w:val="0"/>
                                                                                                          <w:marBottom w:val="0"/>
                                                                                                          <w:divBdr>
                                                                                                            <w:top w:val="none" w:sz="0" w:space="0" w:color="auto"/>
                                                                                                            <w:left w:val="none" w:sz="0" w:space="0" w:color="auto"/>
                                                                                                            <w:bottom w:val="none" w:sz="0" w:space="0" w:color="auto"/>
                                                                                                            <w:right w:val="none" w:sz="0" w:space="0" w:color="auto"/>
                                                                                                          </w:divBdr>
                                                                                                          <w:divsChild>
                                                                                                            <w:div w:id="2064599882">
                                                                                                              <w:marLeft w:val="0"/>
                                                                                                              <w:marRight w:val="0"/>
                                                                                                              <w:marTop w:val="0"/>
                                                                                                              <w:marBottom w:val="0"/>
                                                                                                              <w:divBdr>
                                                                                                                <w:top w:val="none" w:sz="0" w:space="0" w:color="auto"/>
                                                                                                                <w:left w:val="none" w:sz="0" w:space="0" w:color="auto"/>
                                                                                                                <w:bottom w:val="none" w:sz="0" w:space="0" w:color="auto"/>
                                                                                                                <w:right w:val="none" w:sz="0" w:space="0" w:color="auto"/>
                                                                                                              </w:divBdr>
                                                                                                              <w:divsChild>
                                                                                                                <w:div w:id="1038816371">
                                                                                                                  <w:marLeft w:val="0"/>
                                                                                                                  <w:marRight w:val="0"/>
                                                                                                                  <w:marTop w:val="0"/>
                                                                                                                  <w:marBottom w:val="0"/>
                                                                                                                  <w:divBdr>
                                                                                                                    <w:top w:val="none" w:sz="0" w:space="0" w:color="auto"/>
                                                                                                                    <w:left w:val="none" w:sz="0" w:space="0" w:color="auto"/>
                                                                                                                    <w:bottom w:val="none" w:sz="0" w:space="0" w:color="auto"/>
                                                                                                                    <w:right w:val="none" w:sz="0" w:space="0" w:color="auto"/>
                                                                                                                  </w:divBdr>
                                                                                                                  <w:divsChild>
                                                                                                                    <w:div w:id="1706296856">
                                                                                                                      <w:marLeft w:val="0"/>
                                                                                                                      <w:marRight w:val="0"/>
                                                                                                                      <w:marTop w:val="0"/>
                                                                                                                      <w:marBottom w:val="0"/>
                                                                                                                      <w:divBdr>
                                                                                                                        <w:top w:val="none" w:sz="0" w:space="0" w:color="auto"/>
                                                                                                                        <w:left w:val="none" w:sz="0" w:space="0" w:color="auto"/>
                                                                                                                        <w:bottom w:val="none" w:sz="0" w:space="0" w:color="auto"/>
                                                                                                                        <w:right w:val="none" w:sz="0" w:space="0" w:color="auto"/>
                                                                                                                      </w:divBdr>
                                                                                                                      <w:divsChild>
                                                                                                                        <w:div w:id="215243318">
                                                                                                                          <w:marLeft w:val="0"/>
                                                                                                                          <w:marRight w:val="0"/>
                                                                                                                          <w:marTop w:val="0"/>
                                                                                                                          <w:marBottom w:val="0"/>
                                                                                                                          <w:divBdr>
                                                                                                                            <w:top w:val="none" w:sz="0" w:space="0" w:color="auto"/>
                                                                                                                            <w:left w:val="none" w:sz="0" w:space="0" w:color="auto"/>
                                                                                                                            <w:bottom w:val="none" w:sz="0" w:space="0" w:color="auto"/>
                                                                                                                            <w:right w:val="none" w:sz="0" w:space="0" w:color="auto"/>
                                                                                                                          </w:divBdr>
                                                                                                                          <w:divsChild>
                                                                                                                            <w:div w:id="1914194923">
                                                                                                                              <w:marLeft w:val="0"/>
                                                                                                                              <w:marRight w:val="0"/>
                                                                                                                              <w:marTop w:val="0"/>
                                                                                                                              <w:marBottom w:val="0"/>
                                                                                                                              <w:divBdr>
                                                                                                                                <w:top w:val="none" w:sz="0" w:space="0" w:color="auto"/>
                                                                                                                                <w:left w:val="none" w:sz="0" w:space="0" w:color="auto"/>
                                                                                                                                <w:bottom w:val="none" w:sz="0" w:space="0" w:color="auto"/>
                                                                                                                                <w:right w:val="none" w:sz="0" w:space="0" w:color="auto"/>
                                                                                                                              </w:divBdr>
                                                                                                                              <w:divsChild>
                                                                                                                                <w:div w:id="753673432">
                                                                                                                                  <w:marLeft w:val="0"/>
                                                                                                                                  <w:marRight w:val="0"/>
                                                                                                                                  <w:marTop w:val="0"/>
                                                                                                                                  <w:marBottom w:val="0"/>
                                                                                                                                  <w:divBdr>
                                                                                                                                    <w:top w:val="none" w:sz="0" w:space="0" w:color="auto"/>
                                                                                                                                    <w:left w:val="none" w:sz="0" w:space="0" w:color="auto"/>
                                                                                                                                    <w:bottom w:val="single" w:sz="12" w:space="1" w:color="auto"/>
                                                                                                                                    <w:right w:val="none" w:sz="0" w:space="0" w:color="auto"/>
                                                                                                                                  </w:divBdr>
                                                                                                                                </w:div>
                                                                                                                                <w:div w:id="193219884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ffas.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1388</Words>
  <Characters>7916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2015-01-22T21:12:00Z</dcterms:created>
  <dcterms:modified xsi:type="dcterms:W3CDTF">2015-01-22T21:41:00Z</dcterms:modified>
</cp:coreProperties>
</file>